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北京市机关事务管理局2023年度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“优培计划”招聘应届优秀大学毕业生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线上面试、专业能力测试考生须知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考生须认真阅读本须知的所有内容，并按要求做好各项准备工作。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一、面试及专业能力测试方式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1.本次面试采取线上方式统一开展，使用旁路视频监测、系统监测相结合的方式实现AI智能监考，同时辅以人工远程监考方式进行监考。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2.面试时长共20分钟、专业能力测试时长共60分钟，考生在此时间段内要完成阅读试题、切换试题、录制视频等工作。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3.面试每道试题的录制时长不超过7分钟，考生须按照试题顺序逐一录制视频进行作答。面试时间满20分钟、专业能力测试时间满60分钟后，即使尚有试题未作答完成，系统也会自动结束作答。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4.考生答题完毕后可点击交卷或待考试时间结束后面试、专业能力测试系统自动交卷，考试时间以系统显示时间为准。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二、考前准备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1.请考生确保面试及专业能力测试环境安静，考试设备和网速优良。由于考生设备和网速等造成考试失败的，责任自负。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2.请考生确保放置电脑的桌面整洁，允许使用铅笔、1张空白草稿纸，不允许摆放其他与面试无关的物品，包括但不限于其他通讯和电子设备、书籍、资料、零食、饮品等。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3.请考生着正常服装考试，不化浓妆，不使用美颜功能，摄像头要准确展现本人正面完整和清晰的脸部，确保考生通过人脸识别进入系统。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4.请考生进入系统前，关闭电脑上与考试无关的网页和软件，包括但不限于安全卫士、电脑管家及各类通信软件等，以免因软件被动弹窗被系统判定为作弊等异常情况出现。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5.考生模拟考试环境和正式考试环境须保持一致，模拟考试后硬件设备和考试环境不能改动。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三、登录要求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1.考生应于2022年12月26日（星期一）上午9:00准时登录系统，完成考试设备和摄像头调试，等待开考。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2.考生在正式开考（2022年12月26日上午9:30）之后将无法登录系统，考生迟到视为自动放弃考试资格。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3.考生身份证号为登录面试系统的唯一标识，输入身份证号时，请使用英文输入法输入，身份证号最后一位是“X”的，须使用英文字母大写的“X”。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4.人脸识别或身份核验未通过的考生，须手持身份证面向前摄像头进行人工复核。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四、过程要求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1.考试过程中，客户端将会全程锁屏（考生强制退出锁屏2次及以上将不再被允许进入）并开启全程视频监控，请确保本人参考且无任何违纪行为。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2.考试过程中，考生应全程保持脸部始终完整位于前机位监控范围内，保证电脑屏幕和桌面环境完整位于旁路视频监控范围内。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3.考试过程中，如遇网络掉线等状况，请在考试结束前及时恢复网络重新登录进行作答，考生可选择重新作答该题或上传该题已作答视频并作答下一题。若考试结束时间已到还未登录的，系统将作自动交卷处理。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4.考试过程中，因设备硬件故障、系统更新、断电断网等问题或者人为退出等原因所延误的考试时间不予补时。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如考生因电脑设备问题、网络问题、考生个人行为等问题，导致电脑端面试视频和移动端佐证视频数据缺失，或因拍摄角度不符合要求等未形成完整、清晰、真实考试和佐证视频，影响考务人员判断面试有效性或考生行为的，取消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1.考生应自觉遵守考试纪律，自觉接受监考人员的监督和检查。如有违纪行为将取消面试、专业能力测试成绩。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2.严禁替考，面试、专业能力测试全程均由本人进行作答。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3.严禁无关人员出入面试、专业能力测试场所。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4.开考后，考生不允许离开座位。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5.考试全程不得交谈，不允许佩戴耳机，不得使用任何形式的通讯工具、电子或纸质资料。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6.考生不得以任何形式对外传播试题内容，否则，相关部门将保留追究法律责任的权利。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CoAeu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DI0ZTkwNWNhZmYyZTcwYTE2ZGUzMmJkMjE0YzQifQ=="/>
  </w:docVars>
  <w:rsids>
    <w:rsidRoot w:val="00D6759A"/>
    <w:rsid w:val="000153F2"/>
    <w:rsid w:val="0002152C"/>
    <w:rsid w:val="00094B35"/>
    <w:rsid w:val="000B7FA4"/>
    <w:rsid w:val="000E7019"/>
    <w:rsid w:val="00176536"/>
    <w:rsid w:val="001D2C5D"/>
    <w:rsid w:val="001F0690"/>
    <w:rsid w:val="00204964"/>
    <w:rsid w:val="002A02D9"/>
    <w:rsid w:val="002B07DE"/>
    <w:rsid w:val="00370365"/>
    <w:rsid w:val="003B5D90"/>
    <w:rsid w:val="003E3A61"/>
    <w:rsid w:val="004933FE"/>
    <w:rsid w:val="004977E2"/>
    <w:rsid w:val="004B4954"/>
    <w:rsid w:val="00570C77"/>
    <w:rsid w:val="00584DB7"/>
    <w:rsid w:val="00595D41"/>
    <w:rsid w:val="005D4AE6"/>
    <w:rsid w:val="0061386D"/>
    <w:rsid w:val="0063206B"/>
    <w:rsid w:val="00682F3D"/>
    <w:rsid w:val="0069269D"/>
    <w:rsid w:val="0071675D"/>
    <w:rsid w:val="00787BA6"/>
    <w:rsid w:val="007A39DB"/>
    <w:rsid w:val="007F42C6"/>
    <w:rsid w:val="0082131A"/>
    <w:rsid w:val="0082206A"/>
    <w:rsid w:val="00831479"/>
    <w:rsid w:val="008A6161"/>
    <w:rsid w:val="008D1A1B"/>
    <w:rsid w:val="009037CF"/>
    <w:rsid w:val="0094146C"/>
    <w:rsid w:val="00A5346F"/>
    <w:rsid w:val="00A71F80"/>
    <w:rsid w:val="00AA0683"/>
    <w:rsid w:val="00AC293F"/>
    <w:rsid w:val="00AE2587"/>
    <w:rsid w:val="00B25CA3"/>
    <w:rsid w:val="00B85649"/>
    <w:rsid w:val="00BA7B1A"/>
    <w:rsid w:val="00BC3326"/>
    <w:rsid w:val="00BD6DD6"/>
    <w:rsid w:val="00BE32BB"/>
    <w:rsid w:val="00C134BD"/>
    <w:rsid w:val="00CC2853"/>
    <w:rsid w:val="00D115C0"/>
    <w:rsid w:val="00D6759A"/>
    <w:rsid w:val="00D91161"/>
    <w:rsid w:val="00E00422"/>
    <w:rsid w:val="00E27A70"/>
    <w:rsid w:val="00E7292B"/>
    <w:rsid w:val="00EE219B"/>
    <w:rsid w:val="00F22C8D"/>
    <w:rsid w:val="00F4698A"/>
    <w:rsid w:val="00F53F78"/>
    <w:rsid w:val="00F639C6"/>
    <w:rsid w:val="00FA2F64"/>
    <w:rsid w:val="00FB0A90"/>
    <w:rsid w:val="00FC7869"/>
    <w:rsid w:val="00FD7EC9"/>
    <w:rsid w:val="037B5733"/>
    <w:rsid w:val="0CA041F5"/>
    <w:rsid w:val="121C695D"/>
    <w:rsid w:val="1D3805A2"/>
    <w:rsid w:val="250D758C"/>
    <w:rsid w:val="255615CE"/>
    <w:rsid w:val="293101AE"/>
    <w:rsid w:val="2D83302F"/>
    <w:rsid w:val="2FEB7BC9"/>
    <w:rsid w:val="34BD5AFD"/>
    <w:rsid w:val="36DC4984"/>
    <w:rsid w:val="3AF228AF"/>
    <w:rsid w:val="3CF16594"/>
    <w:rsid w:val="43CF26EE"/>
    <w:rsid w:val="4DAD76DE"/>
    <w:rsid w:val="5976097F"/>
    <w:rsid w:val="681D0D8E"/>
    <w:rsid w:val="70BE0F68"/>
    <w:rsid w:val="78A87C40"/>
    <w:rsid w:val="799003DA"/>
    <w:rsid w:val="7E87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cstheme="majorBidi"/>
      <w:b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1763</Words>
  <Characters>1859</Characters>
  <Lines>14</Lines>
  <Paragraphs>3</Paragraphs>
  <TotalTime>22</TotalTime>
  <ScaleCrop>false</ScaleCrop>
  <LinksUpToDate>false</LinksUpToDate>
  <CharactersWithSpaces>1897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2022-12-02T01:16:00Z</dcterms:created>
  <dc:creator>时亮</dc:creator>
  <cp:lastModifiedBy>SYSTEM</cp:lastModifiedBy>
  <cp:lastPrinted>2022-12-23T01:53:00Z</cp:lastPrinted>
  <dcterms:modified xsi:type="dcterms:W3CDTF">2022-12-23T06:52:13Z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E04443F038DE433081B32A45BD7FB13B</vt:lpwstr>
  </property>
</Properties>
</file>