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北京市机关事务管理局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公务用车保障中心定向招聘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2025年合同期满乡村振兴协理员</w:t>
      </w:r>
      <w:r>
        <w:rPr>
          <w:rFonts w:hint="eastAsia" w:ascii="方正小标宋简体" w:eastAsia="方正小标宋简体"/>
          <w:sz w:val="44"/>
          <w:szCs w:val="44"/>
        </w:rPr>
        <w:t>面试地点交通指引图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楷体_GB2312" w:eastAsia="楷体_GB2312"/>
          <w:b w:val="0"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2392680</wp:posOffset>
            </wp:positionH>
            <wp:positionV relativeFrom="paragraph">
              <wp:posOffset>604520</wp:posOffset>
            </wp:positionV>
            <wp:extent cx="4145280" cy="2590800"/>
            <wp:effectExtent l="0" t="0" r="762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导航地址：北京会议中心（朝阳区来广营西路88号）（</w:t>
      </w: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ascii="仿宋" w:hAnsi="仿宋" w:eastAsia="仿宋"/>
          <w:sz w:val="32"/>
          <w:szCs w:val="32"/>
        </w:rPr>
        <w:t>考点提供停车位，请考生自行打印“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7.25考试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后</w:t>
      </w:r>
      <w:r>
        <w:rPr>
          <w:rFonts w:ascii="仿宋" w:hAnsi="仿宋" w:eastAsia="仿宋"/>
          <w:sz w:val="32"/>
          <w:szCs w:val="32"/>
        </w:rPr>
        <w:t>从北门进入</w:t>
      </w:r>
      <w:r>
        <w:rPr>
          <w:rFonts w:hint="eastAsia" w:ascii="仿宋" w:hAnsi="仿宋" w:eastAsia="仿宋"/>
          <w:sz w:val="32"/>
          <w:szCs w:val="32"/>
          <w:lang w:eastAsia="zh-CN"/>
        </w:rPr>
        <w:t>北京会议中心，并从会议楼西门进入后右转乘电梯至二层候考室）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64"/>
    <w:rsid w:val="001F76F0"/>
    <w:rsid w:val="00211C47"/>
    <w:rsid w:val="003A20C2"/>
    <w:rsid w:val="005B54A8"/>
    <w:rsid w:val="006118CB"/>
    <w:rsid w:val="00674227"/>
    <w:rsid w:val="00B82C8A"/>
    <w:rsid w:val="00B93A64"/>
    <w:rsid w:val="00C44660"/>
    <w:rsid w:val="00C724AF"/>
    <w:rsid w:val="042E1E0C"/>
    <w:rsid w:val="0CF969A7"/>
    <w:rsid w:val="31B109A7"/>
    <w:rsid w:val="35C21507"/>
    <w:rsid w:val="46F90092"/>
    <w:rsid w:val="64FE2A0E"/>
    <w:rsid w:val="763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</Words>
  <Characters>247</Characters>
  <Lines>2</Lines>
  <Paragraphs>1</Paragraphs>
  <TotalTime>1</TotalTime>
  <ScaleCrop>false</ScaleCrop>
  <LinksUpToDate>false</LinksUpToDate>
  <CharactersWithSpaces>289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2023-07-18T09:24:00Z</dcterms:created>
  <dc:creator>admin</dc:creator>
  <cp:lastModifiedBy>SYSTEM</cp:lastModifiedBy>
  <dcterms:modified xsi:type="dcterms:W3CDTF">2025-07-21T08:50:22Z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